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46BD2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济南绿霸农药有限公司20000吨/年肥料生产改造项目</w:t>
      </w:r>
    </w:p>
    <w:p w14:paraId="0C63434A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竣工环境保护验收监测报告表公示</w:t>
      </w:r>
    </w:p>
    <w:p w14:paraId="57192567">
      <w:pPr>
        <w:spacing w:line="360" w:lineRule="auto"/>
        <w:ind w:firstLine="480" w:firstLineChars="200"/>
        <w:rPr>
          <w:rFonts w:ascii="宋体"/>
          <w:sz w:val="24"/>
        </w:rPr>
      </w:pPr>
    </w:p>
    <w:p w14:paraId="7ABCD11B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根据《国务院关于修改〈建设项目竣工环境保护管理条例〉的决定》(国务院令第682号)</w:t>
      </w:r>
      <w:r>
        <w:rPr>
          <w:rFonts w:cs="Arial" w:asciiTheme="minorEastAsia" w:hAnsiTheme="minorEastAsia"/>
          <w:kern w:val="0"/>
          <w:sz w:val="27"/>
          <w:szCs w:val="27"/>
        </w:rPr>
        <w:t xml:space="preserve"> </w:t>
      </w:r>
      <w:r>
        <w:rPr>
          <w:rFonts w:ascii="宋体"/>
          <w:sz w:val="24"/>
        </w:rPr>
        <w:t>以及环保部《关于发布&lt;建设项目竣工环境保护验收暂行办法&gt;的公告》(国环规环评[2017]4号)，</w:t>
      </w:r>
      <w:r>
        <w:rPr>
          <w:rFonts w:hint="eastAsia" w:ascii="宋体"/>
          <w:sz w:val="24"/>
        </w:rPr>
        <w:t>现将《济南绿霸农药有限公司20000吨/年肥料生产改造项目竣工环境保护验收监测表》公示如下：</w:t>
      </w:r>
    </w:p>
    <w:p w14:paraId="38AF003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项目名称：济南绿霸农药有限公司20000吨/年肥料生产改造项目</w:t>
      </w:r>
    </w:p>
    <w:p w14:paraId="2CA7AD6C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建设单位：济南绿霸农药有限公司</w:t>
      </w:r>
    </w:p>
    <w:p w14:paraId="37B4DC9B">
      <w:pPr>
        <w:spacing w:line="360" w:lineRule="auto"/>
        <w:ind w:firstLine="480" w:firstLineChars="200"/>
        <w:rPr>
          <w:rFonts w:hint="eastAsia" w:ascii="宋体" w:eastAsiaTheme="minorEastAsia"/>
          <w:sz w:val="24"/>
          <w:lang w:val="en-US" w:eastAsia="zh-CN"/>
        </w:rPr>
      </w:pPr>
      <w:r>
        <w:rPr>
          <w:rFonts w:hint="eastAsia" w:ascii="宋体"/>
          <w:sz w:val="24"/>
        </w:rPr>
        <w:t>公示内容：验收监测报告表、验收意见，详见附件</w:t>
      </w:r>
      <w:r>
        <w:rPr>
          <w:rFonts w:hint="eastAsia" w:ascii="宋体"/>
          <w:sz w:val="24"/>
          <w:lang w:val="en-US" w:eastAsia="zh-CN"/>
        </w:rPr>
        <w:t>链接</w:t>
      </w:r>
    </w:p>
    <w:p w14:paraId="307FEE0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公示时间：202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月2</w:t>
      </w: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日—2024年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日</w:t>
      </w:r>
    </w:p>
    <w:p w14:paraId="36DAE2C6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公示期间，对上述公示内容如有异议，请以书面形式反馈至联系邮箱，个人须署真实姓名，单位须加盖公章。</w:t>
      </w:r>
    </w:p>
    <w:p w14:paraId="07F5D7E2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/>
          <w:sz w:val="24"/>
        </w:rPr>
        <w:t>联系人:</w:t>
      </w:r>
      <w:r>
        <w:rPr>
          <w:rFonts w:hint="eastAsia" w:ascii="宋体"/>
          <w:sz w:val="24"/>
        </w:rPr>
        <w:t>肖兴伟</w:t>
      </w:r>
    </w:p>
    <w:p w14:paraId="7D67BCD5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/>
          <w:sz w:val="24"/>
        </w:rPr>
        <w:t>联系电话：</w:t>
      </w:r>
      <w:r>
        <w:rPr>
          <w:rFonts w:hint="eastAsia" w:ascii="宋体"/>
          <w:sz w:val="24"/>
        </w:rPr>
        <w:t>15376166318</w:t>
      </w:r>
    </w:p>
    <w:p w14:paraId="1C98206D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通讯地址：</w:t>
      </w:r>
      <w:bookmarkStart w:id="0" w:name="OLE_LINK28"/>
      <w:r>
        <w:rPr>
          <w:rFonts w:hint="eastAsia" w:ascii="宋体" w:hAnsi="宋体"/>
          <w:bCs/>
          <w:sz w:val="24"/>
        </w:rPr>
        <w:t>山东省济南市商河县商河经济开发区，商河化工产业园科源街1</w:t>
      </w:r>
      <w:r>
        <w:rPr>
          <w:rFonts w:ascii="宋体" w:hAnsi="宋体"/>
          <w:bCs/>
          <w:sz w:val="24"/>
        </w:rPr>
        <w:t>599号</w:t>
      </w:r>
      <w:bookmarkEnd w:id="0"/>
    </w:p>
    <w:p w14:paraId="1320C0D4">
      <w:pPr>
        <w:spacing w:line="360" w:lineRule="auto"/>
        <w:ind w:firstLine="480" w:firstLineChars="200"/>
        <w:rPr>
          <w:rFonts w:ascii="宋体"/>
          <w:sz w:val="24"/>
        </w:rPr>
      </w:pPr>
    </w:p>
    <w:p w14:paraId="0B0FAC2F"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1" w:name="_GoBack"/>
      <w:bookmarkEnd w:id="1"/>
      <w:r>
        <w:rPr>
          <w:rFonts w:hint="eastAsia" w:ascii="宋体"/>
          <w:sz w:val="24"/>
        </w:rPr>
        <w:t>附件1：本工程竣工环境保护验收监测报告表</w:t>
      </w:r>
    </w:p>
    <w:p w14:paraId="34565D37">
      <w:pPr>
        <w:spacing w:line="360" w:lineRule="auto"/>
        <w:ind w:firstLine="480" w:firstLineChars="200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网络链接： https://pan.baidu.com/s/1l6-L0CTQrVgBmvpCQr9XzQ?pwd=1234 </w:t>
      </w:r>
    </w:p>
    <w:p w14:paraId="514DAD54">
      <w:pPr>
        <w:spacing w:line="360" w:lineRule="auto"/>
        <w:ind w:firstLine="480" w:firstLineChars="200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提取码: 1234 </w:t>
      </w:r>
    </w:p>
    <w:p w14:paraId="734D48EF"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附件2：本工程竣工环境保护验收工作组意见</w:t>
      </w:r>
    </w:p>
    <w:p w14:paraId="7F5C0816">
      <w:pPr>
        <w:spacing w:line="360" w:lineRule="auto"/>
        <w:ind w:firstLine="480" w:firstLineChars="200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网络连接：https://pan.baidu.com/s/1dfycWcGsIZpV3_-ueBbtOA?pwd=1234 </w:t>
      </w:r>
    </w:p>
    <w:p w14:paraId="78AF5C1A">
      <w:pPr>
        <w:spacing w:line="360" w:lineRule="auto"/>
        <w:ind w:firstLine="480" w:firstLineChars="200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提取码: 1234 </w:t>
      </w:r>
    </w:p>
    <w:p w14:paraId="76F3EC10">
      <w:pPr>
        <w:widowControl/>
        <w:jc w:val="left"/>
        <w:rPr>
          <w:rFonts w:ascii="宋体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2MxM2RiMjQ2NWNkODA0OTJhODlhMGVjYTM3NGMifQ=="/>
  </w:docVars>
  <w:rsids>
    <w:rsidRoot w:val="005A6A61"/>
    <w:rsid w:val="00024F80"/>
    <w:rsid w:val="00061B39"/>
    <w:rsid w:val="00074C76"/>
    <w:rsid w:val="000C04A3"/>
    <w:rsid w:val="0010772A"/>
    <w:rsid w:val="001467AD"/>
    <w:rsid w:val="001535DC"/>
    <w:rsid w:val="00177E51"/>
    <w:rsid w:val="001E0497"/>
    <w:rsid w:val="002E3F93"/>
    <w:rsid w:val="00302EFC"/>
    <w:rsid w:val="00347AE7"/>
    <w:rsid w:val="003705A2"/>
    <w:rsid w:val="003755C0"/>
    <w:rsid w:val="003A64AF"/>
    <w:rsid w:val="003C2DD4"/>
    <w:rsid w:val="0040043C"/>
    <w:rsid w:val="00401CF1"/>
    <w:rsid w:val="00491DAB"/>
    <w:rsid w:val="004C58B6"/>
    <w:rsid w:val="004E37E3"/>
    <w:rsid w:val="00521848"/>
    <w:rsid w:val="005A6A61"/>
    <w:rsid w:val="005F4D62"/>
    <w:rsid w:val="00674419"/>
    <w:rsid w:val="0068693A"/>
    <w:rsid w:val="007254D6"/>
    <w:rsid w:val="007B2EDC"/>
    <w:rsid w:val="00826EB8"/>
    <w:rsid w:val="008700B1"/>
    <w:rsid w:val="0093126B"/>
    <w:rsid w:val="009E5BE8"/>
    <w:rsid w:val="00B1603D"/>
    <w:rsid w:val="00B77D9C"/>
    <w:rsid w:val="00BB00C5"/>
    <w:rsid w:val="00BB2CB9"/>
    <w:rsid w:val="00BC56C6"/>
    <w:rsid w:val="00C1620B"/>
    <w:rsid w:val="00C25FD0"/>
    <w:rsid w:val="00D24310"/>
    <w:rsid w:val="00D80F76"/>
    <w:rsid w:val="00D84ED3"/>
    <w:rsid w:val="00E56439"/>
    <w:rsid w:val="00F34B5D"/>
    <w:rsid w:val="0D6C087A"/>
    <w:rsid w:val="0EC13B2D"/>
    <w:rsid w:val="108C38C4"/>
    <w:rsid w:val="11A975FD"/>
    <w:rsid w:val="21462E9B"/>
    <w:rsid w:val="22F74A36"/>
    <w:rsid w:val="39DA54A8"/>
    <w:rsid w:val="3CD02443"/>
    <w:rsid w:val="45781F66"/>
    <w:rsid w:val="5D0A0D1A"/>
    <w:rsid w:val="607D4D71"/>
    <w:rsid w:val="78B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article_time"/>
    <w:basedOn w:val="8"/>
    <w:qFormat/>
    <w:uiPriority w:val="0"/>
  </w:style>
  <w:style w:type="character" w:customStyle="1" w:styleId="14">
    <w:name w:val="批注文字 字符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417</Characters>
  <Lines>3</Lines>
  <Paragraphs>1</Paragraphs>
  <TotalTime>34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2019-04-02T12:52:00Z</dcterms:created>
  <dc:creator>John</dc:creator>
  <cp:lastModifiedBy>x X x</cp:lastModifiedBy>
  <dcterms:modified xsi:type="dcterms:W3CDTF">2026-01-28T07:12:36Z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F1AC55455659415886E24C41B5116239_13</vt:lpwstr>
  </property>
  <property fmtid="{D5CDD505-2E9C-101B-9397-08002B2CF9AE}" pid="4" name="KSOTemplateDocerSaveRecord">
    <vt:lpwstr>eyJoZGlkIjoiMzliNmM1NGZlNDhkNDdlODA2ZWFlNzMxMmJjNTI1OWUiLCJ1c2VySWQiOiI0MDI4NTQyNjUifQ==</vt:lpwstr>
  </property>
</Properties>
</file>